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77" w:rsidRDefault="00913877" w:rsidP="00913877">
      <w:pPr>
        <w:rPr>
          <w:sz w:val="24"/>
          <w:szCs w:val="24"/>
        </w:rPr>
      </w:pPr>
      <w:r w:rsidRPr="00C92342">
        <w:rPr>
          <w:sz w:val="24"/>
          <w:szCs w:val="24"/>
        </w:rPr>
        <w:t xml:space="preserve">              </w:t>
      </w:r>
    </w:p>
    <w:p w:rsidR="00913877" w:rsidRDefault="00913877" w:rsidP="00913877">
      <w:pPr>
        <w:pStyle w:val="a4"/>
        <w:jc w:val="center"/>
        <w:rPr>
          <w:b/>
          <w:sz w:val="28"/>
        </w:rPr>
      </w:pPr>
      <w:r>
        <w:rPr>
          <w:b/>
          <w:sz w:val="28"/>
        </w:rPr>
        <w:t>АДМИНИСТРАЦИЯ СЕЛЬСКОГО ПОСЕЛЕНИЯ «Село Манилы»</w:t>
      </w:r>
    </w:p>
    <w:p w:rsidR="00913877" w:rsidRDefault="00913877" w:rsidP="00913877">
      <w:pPr>
        <w:pStyle w:val="a4"/>
        <w:jc w:val="center"/>
        <w:rPr>
          <w:b/>
          <w:sz w:val="28"/>
        </w:rPr>
      </w:pPr>
      <w:r>
        <w:rPr>
          <w:b/>
          <w:sz w:val="28"/>
        </w:rPr>
        <w:t>ПЕНЖИНСКОГО МУНИЦИПАЛЬНОГО РАЙОНА</w:t>
      </w:r>
    </w:p>
    <w:p w:rsidR="00913877" w:rsidRDefault="00913877" w:rsidP="00913877">
      <w:pPr>
        <w:pStyle w:val="a3"/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tbl>
      <w:tblPr>
        <w:tblW w:w="0" w:type="auto"/>
        <w:tblInd w:w="1209" w:type="dxa"/>
        <w:tblBorders>
          <w:top w:val="single" w:sz="4" w:space="0" w:color="auto"/>
        </w:tblBorders>
        <w:tblLook w:val="0000"/>
      </w:tblPr>
      <w:tblGrid>
        <w:gridCol w:w="7200"/>
      </w:tblGrid>
      <w:tr w:rsidR="00913877" w:rsidRPr="00263DE4" w:rsidTr="00793D9B">
        <w:trPr>
          <w:trHeight w:val="191"/>
        </w:trPr>
        <w:tc>
          <w:tcPr>
            <w:tcW w:w="7200" w:type="dxa"/>
          </w:tcPr>
          <w:p w:rsidR="00913877" w:rsidRPr="005A7B1C" w:rsidRDefault="00913877" w:rsidP="00793D9B">
            <w:pPr>
              <w:pStyle w:val="FR1"/>
              <w:spacing w:before="0"/>
              <w:ind w:left="-75"/>
              <w:jc w:val="center"/>
              <w:rPr>
                <w:sz w:val="20"/>
                <w:szCs w:val="20"/>
              </w:rPr>
            </w:pPr>
            <w:r w:rsidRPr="005A7B1C">
              <w:rPr>
                <w:sz w:val="20"/>
                <w:szCs w:val="20"/>
              </w:rPr>
              <w:t>688863 с. Манилы Пенжинский район Камчатский край,  ул. 50 лет образования СССР -1  тел./факс:67-133</w:t>
            </w:r>
          </w:p>
          <w:p w:rsidR="00913877" w:rsidRDefault="00913877" w:rsidP="00793D9B">
            <w:pPr>
              <w:pStyle w:val="FR1"/>
              <w:spacing w:before="0"/>
              <w:ind w:left="0"/>
            </w:pPr>
          </w:p>
        </w:tc>
      </w:tr>
    </w:tbl>
    <w:p w:rsidR="00913877" w:rsidRDefault="00913877" w:rsidP="00913877">
      <w:pPr>
        <w:jc w:val="both"/>
        <w:rPr>
          <w:sz w:val="24"/>
          <w:szCs w:val="24"/>
        </w:rPr>
      </w:pPr>
    </w:p>
    <w:p w:rsidR="00913877" w:rsidRPr="005A7B1C" w:rsidRDefault="00913877" w:rsidP="009138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B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ПОСТАНОВЛЕНИЕ</w:t>
      </w:r>
    </w:p>
    <w:p w:rsidR="00913877" w:rsidRPr="005A7B1C" w:rsidRDefault="00913877" w:rsidP="00913877">
      <w:pPr>
        <w:jc w:val="both"/>
        <w:rPr>
          <w:rFonts w:ascii="Times New Roman" w:hAnsi="Times New Roman" w:cs="Times New Roman"/>
          <w:sz w:val="28"/>
          <w:szCs w:val="28"/>
        </w:rPr>
      </w:pPr>
      <w:r w:rsidRPr="005A7B1C">
        <w:rPr>
          <w:rFonts w:ascii="Times New Roman" w:hAnsi="Times New Roman" w:cs="Times New Roman"/>
          <w:sz w:val="28"/>
          <w:szCs w:val="28"/>
        </w:rPr>
        <w:t>От 09.04.2013 года № 39</w:t>
      </w:r>
    </w:p>
    <w:p w:rsidR="00913877" w:rsidRPr="00C569D4" w:rsidRDefault="00913877" w:rsidP="00913877">
      <w:pPr>
        <w:jc w:val="both"/>
        <w:rPr>
          <w:sz w:val="28"/>
          <w:szCs w:val="28"/>
        </w:rPr>
      </w:pPr>
    </w:p>
    <w:p w:rsidR="00913877" w:rsidRPr="005A7B1C" w:rsidRDefault="00913877" w:rsidP="005A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B1C">
        <w:rPr>
          <w:rFonts w:ascii="Times New Roman" w:hAnsi="Times New Roman" w:cs="Times New Roman"/>
          <w:sz w:val="28"/>
          <w:szCs w:val="28"/>
        </w:rPr>
        <w:t>Об отмене Постановления №16 от 25.02.2013г</w:t>
      </w:r>
    </w:p>
    <w:p w:rsidR="00913877" w:rsidRPr="005A7B1C" w:rsidRDefault="00913877" w:rsidP="005A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B1C">
        <w:rPr>
          <w:rFonts w:ascii="Times New Roman" w:hAnsi="Times New Roman" w:cs="Times New Roman"/>
          <w:sz w:val="28"/>
          <w:szCs w:val="28"/>
        </w:rPr>
        <w:t>«Об определении мест проведения</w:t>
      </w:r>
    </w:p>
    <w:p w:rsidR="00913877" w:rsidRPr="005A7B1C" w:rsidRDefault="00913877" w:rsidP="005A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B1C">
        <w:rPr>
          <w:rFonts w:ascii="Times New Roman" w:hAnsi="Times New Roman" w:cs="Times New Roman"/>
          <w:sz w:val="28"/>
          <w:szCs w:val="28"/>
        </w:rPr>
        <w:t>публичных мероприятий на территории</w:t>
      </w:r>
    </w:p>
    <w:p w:rsidR="00913877" w:rsidRPr="005A7B1C" w:rsidRDefault="00913877" w:rsidP="005A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B1C">
        <w:rPr>
          <w:rFonts w:ascii="Times New Roman" w:hAnsi="Times New Roman" w:cs="Times New Roman"/>
          <w:sz w:val="28"/>
          <w:szCs w:val="28"/>
        </w:rPr>
        <w:t xml:space="preserve">сельского поселения «село Манилы»     </w:t>
      </w:r>
    </w:p>
    <w:p w:rsidR="00913877" w:rsidRPr="00C569D4" w:rsidRDefault="00913877" w:rsidP="00913877">
      <w:pPr>
        <w:jc w:val="both"/>
        <w:rPr>
          <w:sz w:val="28"/>
          <w:szCs w:val="28"/>
        </w:rPr>
      </w:pPr>
    </w:p>
    <w:p w:rsidR="00913877" w:rsidRPr="005A7B1C" w:rsidRDefault="00913877" w:rsidP="00913877">
      <w:pPr>
        <w:jc w:val="both"/>
        <w:rPr>
          <w:rFonts w:ascii="Times New Roman" w:hAnsi="Times New Roman" w:cs="Times New Roman"/>
          <w:sz w:val="28"/>
          <w:szCs w:val="28"/>
        </w:rPr>
      </w:pPr>
      <w:r w:rsidRPr="005A7B1C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Пенжинского района №3-296-2013 от 26.03.2013 года, </w:t>
      </w:r>
      <w:proofErr w:type="gramStart"/>
      <w:r w:rsidRPr="005A7B1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A7B1C">
        <w:rPr>
          <w:rFonts w:ascii="Times New Roman" w:hAnsi="Times New Roman" w:cs="Times New Roman"/>
          <w:sz w:val="28"/>
          <w:szCs w:val="28"/>
        </w:rPr>
        <w:t xml:space="preserve"> Федерального Закона от 19.06.2004 г № 54- ФЗ «О собраниях, митингах, демонстрациях, шествий и пикетирования»</w:t>
      </w:r>
    </w:p>
    <w:p w:rsidR="00913877" w:rsidRPr="005A7B1C" w:rsidRDefault="00913877" w:rsidP="009138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B1C">
        <w:rPr>
          <w:rFonts w:ascii="Times New Roman" w:hAnsi="Times New Roman" w:cs="Times New Roman"/>
          <w:b/>
          <w:sz w:val="28"/>
          <w:szCs w:val="28"/>
        </w:rPr>
        <w:t xml:space="preserve">  ПОСТАНОВЛЯЮ:</w:t>
      </w:r>
    </w:p>
    <w:p w:rsidR="00913877" w:rsidRPr="005A7B1C" w:rsidRDefault="00913877" w:rsidP="005A7B1C">
      <w:pPr>
        <w:jc w:val="both"/>
        <w:rPr>
          <w:rFonts w:ascii="Times New Roman" w:hAnsi="Times New Roman" w:cs="Times New Roman"/>
          <w:sz w:val="28"/>
          <w:szCs w:val="28"/>
        </w:rPr>
      </w:pPr>
      <w:r w:rsidRPr="005A7B1C">
        <w:rPr>
          <w:rFonts w:ascii="Times New Roman" w:hAnsi="Times New Roman" w:cs="Times New Roman"/>
          <w:sz w:val="28"/>
          <w:szCs w:val="28"/>
        </w:rPr>
        <w:t xml:space="preserve">          1.Постановление Главы администрации сельского поселения «село Манилы» №16 от 25.02.2013 года «Об определении мест проведения публичных мероприятий на территории сельского пос</w:t>
      </w:r>
      <w:r w:rsidR="005A7B1C">
        <w:rPr>
          <w:rFonts w:ascii="Times New Roman" w:hAnsi="Times New Roman" w:cs="Times New Roman"/>
          <w:sz w:val="28"/>
          <w:szCs w:val="28"/>
        </w:rPr>
        <w:t>еления «село Манилы» отменить.</w:t>
      </w:r>
    </w:p>
    <w:p w:rsidR="005A7B1C" w:rsidRDefault="005A7B1C" w:rsidP="005A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877" w:rsidRPr="005A7B1C" w:rsidRDefault="00913877" w:rsidP="005A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B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13877" w:rsidRPr="005A7B1C" w:rsidRDefault="00913877" w:rsidP="005A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B1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13877" w:rsidRPr="005A7B1C" w:rsidRDefault="00913877" w:rsidP="005A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B1C">
        <w:rPr>
          <w:rFonts w:ascii="Times New Roman" w:hAnsi="Times New Roman" w:cs="Times New Roman"/>
          <w:sz w:val="28"/>
          <w:szCs w:val="28"/>
        </w:rPr>
        <w:t xml:space="preserve">«село Манилы»                                                                           М.А. </w:t>
      </w:r>
      <w:proofErr w:type="spellStart"/>
      <w:r w:rsidRPr="005A7B1C">
        <w:rPr>
          <w:rFonts w:ascii="Times New Roman" w:hAnsi="Times New Roman" w:cs="Times New Roman"/>
          <w:sz w:val="28"/>
          <w:szCs w:val="28"/>
        </w:rPr>
        <w:t>Килик</w:t>
      </w:r>
      <w:proofErr w:type="spellEnd"/>
      <w:r w:rsidRPr="005A7B1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13877" w:rsidRDefault="00913877" w:rsidP="00913877">
      <w:pPr>
        <w:jc w:val="both"/>
        <w:rPr>
          <w:sz w:val="28"/>
          <w:szCs w:val="28"/>
        </w:rPr>
      </w:pPr>
      <w:r w:rsidRPr="00C569D4">
        <w:rPr>
          <w:sz w:val="28"/>
          <w:szCs w:val="28"/>
        </w:rPr>
        <w:t xml:space="preserve">     </w:t>
      </w:r>
    </w:p>
    <w:p w:rsidR="00913877" w:rsidRDefault="00913877" w:rsidP="00913877">
      <w:pPr>
        <w:jc w:val="both"/>
        <w:rPr>
          <w:sz w:val="24"/>
          <w:szCs w:val="24"/>
        </w:rPr>
      </w:pPr>
    </w:p>
    <w:p w:rsidR="00913877" w:rsidRDefault="00913877" w:rsidP="00913877">
      <w:pPr>
        <w:rPr>
          <w:sz w:val="24"/>
          <w:szCs w:val="24"/>
        </w:rPr>
      </w:pPr>
      <w:r w:rsidRPr="00C92342">
        <w:rPr>
          <w:sz w:val="24"/>
          <w:szCs w:val="24"/>
        </w:rPr>
        <w:t xml:space="preserve">              </w:t>
      </w:r>
    </w:p>
    <w:p w:rsidR="005A7B1C" w:rsidRDefault="005A7B1C" w:rsidP="00913877">
      <w:pPr>
        <w:rPr>
          <w:sz w:val="24"/>
          <w:szCs w:val="24"/>
        </w:rPr>
      </w:pPr>
    </w:p>
    <w:p w:rsidR="005A7B1C" w:rsidRDefault="005A7B1C" w:rsidP="00913877">
      <w:pPr>
        <w:rPr>
          <w:sz w:val="24"/>
          <w:szCs w:val="24"/>
        </w:rPr>
      </w:pPr>
    </w:p>
    <w:p w:rsidR="00913877" w:rsidRPr="005A7B1C" w:rsidRDefault="00913877" w:rsidP="005A7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877" w:rsidRPr="005A7B1C" w:rsidRDefault="00913877" w:rsidP="005A7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877" w:rsidRPr="005A7B1C" w:rsidRDefault="00913877" w:rsidP="005A7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8F3" w:rsidRPr="005A7B1C" w:rsidRDefault="00D528F3" w:rsidP="005A7B1C">
      <w:pPr>
        <w:spacing w:after="0"/>
        <w:rPr>
          <w:rFonts w:ascii="Times New Roman" w:hAnsi="Times New Roman" w:cs="Times New Roman"/>
        </w:rPr>
      </w:pPr>
    </w:p>
    <w:sectPr w:rsidR="00D528F3" w:rsidRPr="005A7B1C" w:rsidSect="0073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33948"/>
    <w:multiLevelType w:val="hybridMultilevel"/>
    <w:tmpl w:val="A7641CF4"/>
    <w:lvl w:ilvl="0" w:tplc="B19C39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877"/>
    <w:rsid w:val="005A7B1C"/>
    <w:rsid w:val="00732436"/>
    <w:rsid w:val="00913877"/>
    <w:rsid w:val="00D5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13877"/>
    <w:pPr>
      <w:widowControl w:val="0"/>
      <w:autoSpaceDE w:val="0"/>
      <w:autoSpaceDN w:val="0"/>
      <w:adjustRightInd w:val="0"/>
      <w:spacing w:before="400" w:after="0" w:line="240" w:lineRule="auto"/>
      <w:ind w:left="14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3">
    <w:name w:val="Стр. &lt;№&gt; из &lt;всего&gt;"/>
    <w:rsid w:val="0091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здано"/>
    <w:rsid w:val="0091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2001-12-31T21:38:00Z</dcterms:created>
  <dcterms:modified xsi:type="dcterms:W3CDTF">2002-01-02T02:31:00Z</dcterms:modified>
</cp:coreProperties>
</file>